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FB" w:rsidRPr="006B3731" w:rsidRDefault="006B3731" w:rsidP="006B3731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6B3731">
        <w:rPr>
          <w:rFonts w:hint="eastAsia"/>
          <w:b/>
          <w:sz w:val="32"/>
          <w:szCs w:val="32"/>
        </w:rPr>
        <w:t>关于做好杭州办事服务</w:t>
      </w:r>
      <w:r w:rsidRPr="006B3731">
        <w:rPr>
          <w:rFonts w:hint="eastAsia"/>
          <w:b/>
          <w:sz w:val="32"/>
          <w:szCs w:val="32"/>
        </w:rPr>
        <w:t>APP</w:t>
      </w:r>
      <w:r w:rsidRPr="006B3731">
        <w:rPr>
          <w:rFonts w:hint="eastAsia"/>
          <w:b/>
          <w:sz w:val="32"/>
          <w:szCs w:val="32"/>
        </w:rPr>
        <w:t>推广应用工作的通知</w:t>
      </w:r>
    </w:p>
    <w:bookmarkEnd w:id="0"/>
    <w:p w:rsidR="006B3731" w:rsidRPr="006B3731" w:rsidRDefault="006B3731" w:rsidP="006B3731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6B3731">
        <w:rPr>
          <w:rFonts w:asciiTheme="minorEastAsia" w:hAnsiTheme="minorEastAsia" w:hint="eastAsia"/>
          <w:sz w:val="24"/>
          <w:szCs w:val="24"/>
        </w:rPr>
        <w:t>各位教职工：</w:t>
      </w:r>
    </w:p>
    <w:p w:rsidR="006B3731" w:rsidRPr="006B3731" w:rsidRDefault="006B3731" w:rsidP="006B373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B3731">
        <w:rPr>
          <w:rFonts w:asciiTheme="minorEastAsia" w:hAnsiTheme="minorEastAsia" w:hint="eastAsia"/>
          <w:sz w:val="24"/>
          <w:szCs w:val="24"/>
        </w:rPr>
        <w:t>为了贯彻落实管委会关于杭州办事服务APP推广应用工作的通知精神，进一步发挥“杭州办事服务APP”在大江东教育系统方面的优势，提升教育办事服务效率，实现“最多跑一次”的工作目标，要求于9月14日之前全校教职工完成“杭州办事服务APP”的安装工作，操作指南如下：</w:t>
      </w:r>
    </w:p>
    <w:p w:rsidR="006B3731" w:rsidRPr="006B3731" w:rsidRDefault="006B3731" w:rsidP="006B373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B3731">
        <w:rPr>
          <w:rFonts w:asciiTheme="minorEastAsia" w:hAnsiTheme="minorEastAsia" w:hint="eastAsia"/>
          <w:sz w:val="24"/>
          <w:szCs w:val="24"/>
        </w:rPr>
        <w:t>1.手机</w:t>
      </w:r>
      <w:proofErr w:type="gramStart"/>
      <w:r w:rsidRPr="006B3731">
        <w:rPr>
          <w:rFonts w:asciiTheme="minorEastAsia" w:hAnsiTheme="minorEastAsia" w:hint="eastAsia"/>
          <w:sz w:val="24"/>
          <w:szCs w:val="24"/>
        </w:rPr>
        <w:t>扫码或长按</w:t>
      </w:r>
      <w:proofErr w:type="gramEnd"/>
      <w:r w:rsidRPr="006B3731">
        <w:rPr>
          <w:rFonts w:asciiTheme="minorEastAsia" w:hAnsiTheme="minorEastAsia" w:hint="eastAsia"/>
          <w:sz w:val="24"/>
          <w:szCs w:val="24"/>
        </w:rPr>
        <w:t>识别大江东专用二维码（如下图所示），下载安装杭州办事服务APP。</w:t>
      </w:r>
    </w:p>
    <w:p w:rsidR="006B3731" w:rsidRPr="006B3731" w:rsidRDefault="006B3731" w:rsidP="006B3731">
      <w:pPr>
        <w:rPr>
          <w:rFonts w:hint="eastAsia"/>
        </w:rPr>
      </w:pPr>
      <w:r>
        <w:rPr>
          <w:rFonts w:ascii="仿宋_GB2312" w:eastAsia="仿宋_GB2312"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9294AD" wp14:editId="535E879D">
            <wp:simplePos x="0" y="0"/>
            <wp:positionH relativeFrom="column">
              <wp:posOffset>1819275</wp:posOffset>
            </wp:positionH>
            <wp:positionV relativeFrom="paragraph">
              <wp:posOffset>26670</wp:posOffset>
            </wp:positionV>
            <wp:extent cx="1932940" cy="1733550"/>
            <wp:effectExtent l="0" t="0" r="0" b="0"/>
            <wp:wrapTopAndBottom/>
            <wp:docPr id="1" name="图片 2" descr="QQ图片2018082016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8082016204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4" t="7443" r="13516" b="11004"/>
                    <a:stretch/>
                  </pic:blipFill>
                  <pic:spPr bwMode="auto">
                    <a:xfrm>
                      <a:off x="0" y="0"/>
                      <a:ext cx="193294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731" w:rsidRPr="006B3731" w:rsidRDefault="006B3731" w:rsidP="006B373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B3731">
        <w:rPr>
          <w:rFonts w:asciiTheme="minorEastAsia" w:hAnsiTheme="minorEastAsia" w:hint="eastAsia"/>
          <w:sz w:val="24"/>
          <w:szCs w:val="24"/>
        </w:rPr>
        <w:t>2.安装完成后打开APP，进入登录页面，点击“立即注册”，进入注册页面，输入手机号码，点击获取验证码，设置密码，完成注册。</w:t>
      </w:r>
    </w:p>
    <w:p w:rsidR="006B3731" w:rsidRDefault="006B3731" w:rsidP="006B373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B3731">
        <w:rPr>
          <w:rFonts w:asciiTheme="minorEastAsia" w:hAnsiTheme="minorEastAsia" w:hint="eastAsia"/>
          <w:sz w:val="24"/>
          <w:szCs w:val="24"/>
        </w:rPr>
        <w:t>3.登录后点击“我的”页面上方的“个人信息”，进入“个人信息”，点击“实名认证”，选择相应认证方式，进行实名认证。</w:t>
      </w:r>
    </w:p>
    <w:p w:rsidR="006B3731" w:rsidRDefault="006B3731" w:rsidP="006B373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6B3731" w:rsidRPr="006B3731" w:rsidRDefault="006B3731" w:rsidP="006B37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B3731" w:rsidRPr="006B3731" w:rsidRDefault="006B3731" w:rsidP="006B3731">
      <w:pPr>
        <w:spacing w:line="360" w:lineRule="auto"/>
        <w:jc w:val="right"/>
        <w:rPr>
          <w:rFonts w:hint="eastAsia"/>
          <w:sz w:val="24"/>
          <w:szCs w:val="24"/>
        </w:rPr>
      </w:pPr>
      <w:r w:rsidRPr="006B3731">
        <w:rPr>
          <w:rFonts w:hint="eastAsia"/>
          <w:sz w:val="24"/>
          <w:szCs w:val="24"/>
        </w:rPr>
        <w:t>杭州市</w:t>
      </w:r>
      <w:proofErr w:type="gramStart"/>
      <w:r w:rsidRPr="006B3731">
        <w:rPr>
          <w:rFonts w:hint="eastAsia"/>
          <w:sz w:val="24"/>
          <w:szCs w:val="24"/>
        </w:rPr>
        <w:t>萧山区</w:t>
      </w:r>
      <w:proofErr w:type="gramEnd"/>
      <w:r w:rsidRPr="006B3731">
        <w:rPr>
          <w:rFonts w:hint="eastAsia"/>
          <w:sz w:val="24"/>
          <w:szCs w:val="24"/>
        </w:rPr>
        <w:t>第九高级中学</w:t>
      </w:r>
    </w:p>
    <w:p w:rsidR="006B3731" w:rsidRPr="006B3731" w:rsidRDefault="006B3731" w:rsidP="006B3731">
      <w:pPr>
        <w:wordWrap w:val="0"/>
        <w:spacing w:line="360" w:lineRule="auto"/>
        <w:jc w:val="right"/>
        <w:rPr>
          <w:sz w:val="24"/>
          <w:szCs w:val="24"/>
        </w:rPr>
      </w:pPr>
      <w:r w:rsidRPr="006B3731">
        <w:rPr>
          <w:rFonts w:hint="eastAsia"/>
          <w:sz w:val="24"/>
          <w:szCs w:val="24"/>
        </w:rPr>
        <w:t>2018</w:t>
      </w:r>
      <w:r w:rsidRPr="006B3731">
        <w:rPr>
          <w:rFonts w:hint="eastAsia"/>
          <w:sz w:val="24"/>
          <w:szCs w:val="24"/>
        </w:rPr>
        <w:t>年</w:t>
      </w:r>
      <w:r w:rsidRPr="006B3731">
        <w:rPr>
          <w:rFonts w:hint="eastAsia"/>
          <w:sz w:val="24"/>
          <w:szCs w:val="24"/>
        </w:rPr>
        <w:t>9</w:t>
      </w:r>
      <w:r w:rsidRPr="006B3731">
        <w:rPr>
          <w:rFonts w:hint="eastAsia"/>
          <w:sz w:val="24"/>
          <w:szCs w:val="24"/>
        </w:rPr>
        <w:t>月</w:t>
      </w:r>
      <w:r w:rsidRPr="006B3731">
        <w:rPr>
          <w:rFonts w:hint="eastAsia"/>
          <w:sz w:val="24"/>
          <w:szCs w:val="24"/>
        </w:rPr>
        <w:t>13</w:t>
      </w:r>
      <w:r w:rsidRPr="006B3731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</w:t>
      </w:r>
    </w:p>
    <w:sectPr w:rsidR="006B3731" w:rsidRPr="006B3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31"/>
    <w:rsid w:val="006B3731"/>
    <w:rsid w:val="00D3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7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7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7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37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2018-09-13T00:53:00Z</dcterms:created>
  <dcterms:modified xsi:type="dcterms:W3CDTF">2018-09-13T01:02:00Z</dcterms:modified>
</cp:coreProperties>
</file>