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7DC0" w14:textId="2F9EED8B" w:rsidR="003C465F" w:rsidRPr="00ED3F4C" w:rsidRDefault="006C61AF" w:rsidP="0065471C">
      <w:pPr>
        <w:jc w:val="center"/>
        <w:rPr>
          <w:sz w:val="24"/>
          <w:szCs w:val="24"/>
        </w:rPr>
      </w:pPr>
      <w:r w:rsidRPr="00ED3F4C">
        <w:rPr>
          <w:rFonts w:hint="eastAsia"/>
          <w:sz w:val="24"/>
          <w:szCs w:val="24"/>
        </w:rPr>
        <w:t>近</w:t>
      </w:r>
      <w:r w:rsidR="00ED3F4C" w:rsidRPr="00ED3F4C">
        <w:rPr>
          <w:rFonts w:hint="eastAsia"/>
          <w:sz w:val="24"/>
          <w:szCs w:val="24"/>
        </w:rPr>
        <w:t>五</w:t>
      </w:r>
      <w:r w:rsidRPr="00ED3F4C">
        <w:rPr>
          <w:rFonts w:hint="eastAsia"/>
          <w:sz w:val="24"/>
          <w:szCs w:val="24"/>
        </w:rPr>
        <w:t>年突出事迹</w:t>
      </w:r>
    </w:p>
    <w:p w14:paraId="2FA3CBC8" w14:textId="77777777" w:rsidR="006C61AF" w:rsidRPr="00ED3F4C" w:rsidRDefault="006C61AF" w:rsidP="006C61AF">
      <w:pPr>
        <w:pStyle w:val="a3"/>
        <w:shd w:val="clear" w:color="auto" w:fill="FFFFFF"/>
        <w:spacing w:before="0" w:beforeAutospacing="0" w:after="0" w:afterAutospacing="0" w:line="480" w:lineRule="atLeast"/>
        <w:ind w:firstLineChars="200" w:firstLine="480"/>
      </w:pPr>
      <w:r w:rsidRPr="00ED3F4C">
        <w:rPr>
          <w:rFonts w:hint="eastAsia"/>
        </w:rPr>
        <w:t>近5年，无论是在思想上还是教育教学上都能尽心尽力做好自己的本职工作。</w:t>
      </w:r>
    </w:p>
    <w:p w14:paraId="39CD77A5" w14:textId="0C85F6C5" w:rsidR="006C61AF" w:rsidRPr="00ED3F4C" w:rsidRDefault="006C61AF" w:rsidP="006C61AF">
      <w:pPr>
        <w:pStyle w:val="a3"/>
        <w:shd w:val="clear" w:color="auto" w:fill="FFFFFF"/>
        <w:spacing w:before="0" w:beforeAutospacing="0" w:after="0" w:afterAutospacing="0" w:line="480" w:lineRule="atLeast"/>
        <w:ind w:firstLineChars="200" w:firstLine="480"/>
      </w:pPr>
      <w:r w:rsidRPr="00ED3F4C">
        <w:rPr>
          <w:rFonts w:hint="eastAsia"/>
        </w:rPr>
        <w:t>在思想上</w:t>
      </w:r>
      <w:r w:rsidR="0065471C" w:rsidRPr="00ED3F4C">
        <w:rPr>
          <w:rFonts w:hint="eastAsia"/>
        </w:rPr>
        <w:t>，作为一名2</w:t>
      </w:r>
      <w:r w:rsidR="0065471C" w:rsidRPr="00ED3F4C">
        <w:t>7</w:t>
      </w:r>
      <w:r w:rsidR="0065471C" w:rsidRPr="00ED3F4C">
        <w:rPr>
          <w:rFonts w:hint="eastAsia"/>
        </w:rPr>
        <w:t>年党龄的老党员，一直没有忘记自己的入党初心，认真学习党中央的一切方针政策，坚决听党话，跟党走，积极学习习近平总书记的讲话，每天做好学习强国。在学校的支部工作中，协助支部书</w:t>
      </w:r>
      <w:r w:rsidRPr="00ED3F4C">
        <w:rPr>
          <w:rFonts w:hint="eastAsia"/>
        </w:rPr>
        <w:t>认真做好支部委员的相关工作</w:t>
      </w:r>
      <w:r w:rsidR="0065471C" w:rsidRPr="00ED3F4C">
        <w:rPr>
          <w:rFonts w:hint="eastAsia"/>
        </w:rPr>
        <w:t>。在疫情期间，</w:t>
      </w:r>
      <w:r w:rsidRPr="00ED3F4C">
        <w:rPr>
          <w:rFonts w:hint="eastAsia"/>
        </w:rPr>
        <w:t>积极参加党员社区报到与相应活动</w:t>
      </w:r>
      <w:r w:rsidR="0065471C" w:rsidRPr="00ED3F4C">
        <w:rPr>
          <w:rFonts w:hint="eastAsia"/>
        </w:rPr>
        <w:t>，在学校做好核酸检测工作</w:t>
      </w:r>
      <w:r w:rsidR="008851C3" w:rsidRPr="00ED3F4C">
        <w:rPr>
          <w:rFonts w:hint="eastAsia"/>
        </w:rPr>
        <w:t>，我是党员中第一批参加核酸检测的老师</w:t>
      </w:r>
      <w:r w:rsidRPr="00ED3F4C">
        <w:rPr>
          <w:rFonts w:hint="eastAsia"/>
        </w:rPr>
        <w:t>。</w:t>
      </w:r>
    </w:p>
    <w:p w14:paraId="1A73D36E" w14:textId="5A444F7F" w:rsidR="006C61AF" w:rsidRPr="00ED3F4C" w:rsidRDefault="006C61AF" w:rsidP="006C61AF">
      <w:pPr>
        <w:pStyle w:val="a3"/>
        <w:shd w:val="clear" w:color="auto" w:fill="FFFFFF"/>
        <w:spacing w:before="0" w:beforeAutospacing="0" w:after="0" w:afterAutospacing="0" w:line="480" w:lineRule="atLeast"/>
        <w:ind w:firstLineChars="200" w:firstLine="482"/>
      </w:pPr>
      <w:r w:rsidRPr="00ED3F4C">
        <w:rPr>
          <w:rFonts w:hint="eastAsia"/>
          <w:b/>
          <w:bCs/>
        </w:rPr>
        <w:t>在教学工作上，首先做好技术组组长的本职工作</w:t>
      </w:r>
      <w:r w:rsidRPr="00ED3F4C">
        <w:rPr>
          <w:rFonts w:hint="eastAsia"/>
        </w:rPr>
        <w:t>，从2</w:t>
      </w:r>
      <w:r w:rsidRPr="00ED3F4C">
        <w:t>006</w:t>
      </w:r>
      <w:r w:rsidRPr="00ED3F4C">
        <w:rPr>
          <w:rFonts w:hint="eastAsia"/>
        </w:rPr>
        <w:t>年担任教研组长至今，我们组从一个默默无闻的小组发展到1</w:t>
      </w:r>
      <w:r w:rsidRPr="00ED3F4C">
        <w:t>0</w:t>
      </w:r>
      <w:r w:rsidRPr="00ED3F4C">
        <w:rPr>
          <w:rFonts w:hint="eastAsia"/>
        </w:rPr>
        <w:t>个人的中型优秀教研组，从只参加学考到参加三项高考到再参加七选三的高考，组内老师的精诚合作一直是我们组的优良传统，在教学方法和教学资源的共享上特别明显，集体备课、共同学习是我们组的一大特色。</w:t>
      </w:r>
      <w:r w:rsidR="00E44D32" w:rsidRPr="00ED3F4C">
        <w:rPr>
          <w:rFonts w:hint="eastAsia"/>
        </w:rPr>
        <w:t>作为组长，策划多次开展组内主题教研，由各位老师负责主持，取得了很好的效果。</w:t>
      </w:r>
      <w:r w:rsidRPr="00ED3F4C">
        <w:rPr>
          <w:rFonts w:hint="eastAsia"/>
          <w:b/>
          <w:bCs/>
        </w:rPr>
        <w:t>我们组2</w:t>
      </w:r>
      <w:r w:rsidRPr="00ED3F4C">
        <w:rPr>
          <w:b/>
          <w:bCs/>
        </w:rPr>
        <w:t>021</w:t>
      </w:r>
      <w:r w:rsidRPr="00ED3F4C">
        <w:rPr>
          <w:rFonts w:hint="eastAsia"/>
          <w:b/>
          <w:bCs/>
        </w:rPr>
        <w:t>年被评为区优秀教研组，校内也多次被评为优秀教研组，本人也多次被评为优秀教研组长。其次，做好对新老师的指导工作</w:t>
      </w:r>
      <w:r w:rsidRPr="00ED3F4C">
        <w:rPr>
          <w:rFonts w:hint="eastAsia"/>
        </w:rPr>
        <w:t>，组内四位信息老师都是本人指导的，为了让每一位老师在教学上能快速成长，我会经常性的要求他们进行</w:t>
      </w:r>
      <w:r w:rsidR="00E44D32" w:rsidRPr="00ED3F4C">
        <w:rPr>
          <w:rFonts w:hint="eastAsia"/>
        </w:rPr>
        <w:t>提前备课、相互</w:t>
      </w:r>
      <w:r w:rsidRPr="00ED3F4C">
        <w:rPr>
          <w:rFonts w:hint="eastAsia"/>
        </w:rPr>
        <w:t>磨课</w:t>
      </w:r>
      <w:r w:rsidR="00E44D32" w:rsidRPr="00ED3F4C">
        <w:rPr>
          <w:rFonts w:hint="eastAsia"/>
        </w:rPr>
        <w:t>、听课</w:t>
      </w:r>
      <w:r w:rsidRPr="00ED3F4C">
        <w:rPr>
          <w:rFonts w:hint="eastAsia"/>
        </w:rPr>
        <w:t>活动，听听他们对课的设计与思想，并走进他们的课堂进行听课指导，在评课时，尽可能地对课堂存在的问题进行可行性建议，使他们能快速进入课堂教学，并承担起高三的信息技术教学，</w:t>
      </w:r>
      <w:r w:rsidR="00E44D32" w:rsidRPr="00ED3F4C">
        <w:rPr>
          <w:rFonts w:hint="eastAsia"/>
        </w:rPr>
        <w:t>经过几年的努力，每一位老师都能取得非常优秀的</w:t>
      </w:r>
      <w:r w:rsidRPr="00ED3F4C">
        <w:rPr>
          <w:rFonts w:hint="eastAsia"/>
        </w:rPr>
        <w:t>成绩。</w:t>
      </w:r>
      <w:r w:rsidR="00E44D32" w:rsidRPr="00ED3F4C">
        <w:rPr>
          <w:rFonts w:hint="eastAsia"/>
        </w:rPr>
        <w:t>我会经常性</w:t>
      </w:r>
      <w:r w:rsidRPr="00ED3F4C">
        <w:rPr>
          <w:rFonts w:hint="eastAsia"/>
        </w:rPr>
        <w:t>建议他们把平时课堂中的一些问题收集起来，再三地进行讨论研究，最终把这些问题做成课题进行实践，也在教科研上取得了优异的成绩，多次在区级或市级论文比赛中获奖。</w:t>
      </w:r>
      <w:r w:rsidRPr="00ED3F4C">
        <w:rPr>
          <w:rFonts w:hint="eastAsia"/>
          <w:b/>
          <w:bCs/>
        </w:rPr>
        <w:t>再次，做好新课程的提前学习</w:t>
      </w:r>
      <w:r w:rsidRPr="00ED3F4C">
        <w:rPr>
          <w:rFonts w:hint="eastAsia"/>
        </w:rPr>
        <w:t>，</w:t>
      </w:r>
      <w:r w:rsidR="001C627C" w:rsidRPr="00ED3F4C">
        <w:rPr>
          <w:rFonts w:hint="eastAsia"/>
        </w:rPr>
        <w:t>我们信息技术这门课程有一个比较明显的特征就是“</w:t>
      </w:r>
      <w:r w:rsidR="008579B2" w:rsidRPr="00ED3F4C">
        <w:rPr>
          <w:rFonts w:hint="eastAsia"/>
        </w:rPr>
        <w:t>更新</w:t>
      </w:r>
      <w:r w:rsidR="001C627C" w:rsidRPr="00ED3F4C">
        <w:rPr>
          <w:rFonts w:hint="eastAsia"/>
        </w:rPr>
        <w:t>快”</w:t>
      </w:r>
      <w:r w:rsidR="008579B2" w:rsidRPr="00ED3F4C">
        <w:rPr>
          <w:rFonts w:hint="eastAsia"/>
        </w:rPr>
        <w:t>，</w:t>
      </w:r>
      <w:r w:rsidRPr="00ED3F4C">
        <w:rPr>
          <w:rFonts w:hint="eastAsia"/>
        </w:rPr>
        <w:t>浙江省从2</w:t>
      </w:r>
      <w:r w:rsidRPr="00ED3F4C">
        <w:t>021</w:t>
      </w:r>
      <w:r w:rsidRPr="00ED3F4C">
        <w:rPr>
          <w:rFonts w:hint="eastAsia"/>
        </w:rPr>
        <w:t>年开始实施新课程，信息技术学科，新课程内容的改变是所有学科中改变最大的一门学科，几乎都是全新的教学内容，在上新课之前的</w:t>
      </w:r>
      <w:r w:rsidR="00944808" w:rsidRPr="00ED3F4C">
        <w:rPr>
          <w:rFonts w:hint="eastAsia"/>
        </w:rPr>
        <w:t>几年里</w:t>
      </w:r>
      <w:r w:rsidRPr="00ED3F4C">
        <w:rPr>
          <w:rFonts w:hint="eastAsia"/>
        </w:rPr>
        <w:t>，我多次参加了新课程内容的相关培训，</w:t>
      </w:r>
      <w:r w:rsidR="00605CD1" w:rsidRPr="00ED3F4C">
        <w:rPr>
          <w:rFonts w:hint="eastAsia"/>
        </w:rPr>
        <w:t>如</w:t>
      </w:r>
      <w:r w:rsidR="006E596C" w:rsidRPr="00ED3F4C">
        <w:rPr>
          <w:rFonts w:hint="eastAsia"/>
        </w:rPr>
        <w:t>2</w:t>
      </w:r>
      <w:r w:rsidR="006E596C" w:rsidRPr="00ED3F4C">
        <w:t>018</w:t>
      </w:r>
      <w:r w:rsidR="006E596C" w:rsidRPr="00ED3F4C">
        <w:rPr>
          <w:rFonts w:hint="eastAsia"/>
        </w:rPr>
        <w:t>年参加由浙江外国语学院组织的名为</w:t>
      </w:r>
      <w:r w:rsidR="006E596C" w:rsidRPr="00ED3F4C">
        <w:t>以适应新课标的高中信息技术培训及能力提升培训</w:t>
      </w:r>
      <w:r w:rsidR="006E596C" w:rsidRPr="00ED3F4C">
        <w:rPr>
          <w:rFonts w:hint="eastAsia"/>
        </w:rPr>
        <w:t>班；</w:t>
      </w:r>
      <w:r w:rsidR="00944808" w:rsidRPr="00ED3F4C">
        <w:rPr>
          <w:rFonts w:hint="eastAsia"/>
        </w:rPr>
        <w:t>2</w:t>
      </w:r>
      <w:r w:rsidR="00944808" w:rsidRPr="00ED3F4C">
        <w:t>019</w:t>
      </w:r>
      <w:r w:rsidR="00944808" w:rsidRPr="00ED3F4C">
        <w:rPr>
          <w:rFonts w:hint="eastAsia"/>
        </w:rPr>
        <w:t>年4月在杭州师范大学参加名为：</w:t>
      </w:r>
      <w:r w:rsidR="00944808" w:rsidRPr="00ED3F4C">
        <w:t>Python初级课程教学与教法设计</w:t>
      </w:r>
      <w:r w:rsidR="006E596C" w:rsidRPr="00ED3F4C">
        <w:rPr>
          <w:rFonts w:hint="eastAsia"/>
        </w:rPr>
        <w:t>的培训班</w:t>
      </w:r>
      <w:r w:rsidR="00944808" w:rsidRPr="00ED3F4C">
        <w:rPr>
          <w:rFonts w:hint="eastAsia"/>
        </w:rPr>
        <w:t>；2</w:t>
      </w:r>
      <w:r w:rsidR="00944808" w:rsidRPr="00ED3F4C">
        <w:t>020</w:t>
      </w:r>
      <w:r w:rsidR="00944808" w:rsidRPr="00ED3F4C">
        <w:rPr>
          <w:rFonts w:hint="eastAsia"/>
        </w:rPr>
        <w:t>年参加由</w:t>
      </w:r>
      <w:r w:rsidR="00944808" w:rsidRPr="00ED3F4C">
        <w:t>中国教育电视台组织的核心素养导向下的高中信息技术课堂教学研究培训班</w:t>
      </w:r>
      <w:r w:rsidR="006E596C" w:rsidRPr="00ED3F4C">
        <w:rPr>
          <w:rFonts w:hint="eastAsia"/>
        </w:rPr>
        <w:t>。</w:t>
      </w:r>
      <w:r w:rsidRPr="00ED3F4C">
        <w:rPr>
          <w:rFonts w:hint="eastAsia"/>
        </w:rPr>
        <w:t>每一次培训</w:t>
      </w:r>
      <w:r w:rsidR="006E596C" w:rsidRPr="00ED3F4C">
        <w:rPr>
          <w:rFonts w:hint="eastAsia"/>
        </w:rPr>
        <w:t>我</w:t>
      </w:r>
      <w:r w:rsidRPr="00ED3F4C">
        <w:rPr>
          <w:rFonts w:hint="eastAsia"/>
        </w:rPr>
        <w:t>都认认真真</w:t>
      </w:r>
      <w:r w:rsidR="006E596C" w:rsidRPr="00ED3F4C">
        <w:rPr>
          <w:rFonts w:hint="eastAsia"/>
        </w:rPr>
        <w:t>参加</w:t>
      </w:r>
      <w:r w:rsidRPr="00ED3F4C">
        <w:rPr>
          <w:rFonts w:hint="eastAsia"/>
        </w:rPr>
        <w:t>，尽最大可能学习到新课程的内容、思想。在正</w:t>
      </w:r>
      <w:r w:rsidRPr="00ED3F4C">
        <w:rPr>
          <w:rFonts w:hint="eastAsia"/>
        </w:rPr>
        <w:lastRenderedPageBreak/>
        <w:t>式开课前的暑假，提前学习新课程课标，教学指导意见，教材，做省编的作业本，敲过书上、作业本上、活动手册上的每一段代码，做到胸有成竹去上课。并把课堂的教学内容写成论文《基于计算思维的传感与控制实验教学研究——以制作灯光、风速自动调节控制器为例》</w:t>
      </w:r>
      <w:r w:rsidRPr="00ED3F4C">
        <w:rPr>
          <w:rFonts w:hint="eastAsia"/>
          <w:b/>
          <w:bCs/>
        </w:rPr>
        <w:t>获得区学科论文二等奖</w:t>
      </w:r>
      <w:r w:rsidRPr="00ED3F4C">
        <w:rPr>
          <w:rFonts w:hint="eastAsia"/>
        </w:rPr>
        <w:t>。</w:t>
      </w:r>
      <w:r w:rsidRPr="00ED3F4C">
        <w:rPr>
          <w:rFonts w:hint="eastAsia"/>
          <w:b/>
          <w:bCs/>
        </w:rPr>
        <w:t>最后，认真上好每一堂课，批好每一本作业，辅导好每一个学生。</w:t>
      </w:r>
      <w:r w:rsidRPr="00ED3F4C">
        <w:rPr>
          <w:rFonts w:hint="eastAsia"/>
        </w:rPr>
        <w:t>在课前认真备好课，</w:t>
      </w:r>
      <w:r w:rsidR="00D14D45" w:rsidRPr="00ED3F4C">
        <w:rPr>
          <w:rFonts w:hint="eastAsia"/>
        </w:rPr>
        <w:t>我会协同组内同事进行集体备课，分工合作，</w:t>
      </w:r>
      <w:r w:rsidRPr="00ED3F4C">
        <w:rPr>
          <w:rFonts w:hint="eastAsia"/>
        </w:rPr>
        <w:t>做好相应的课件</w:t>
      </w:r>
      <w:r w:rsidR="00D14D45" w:rsidRPr="00ED3F4C">
        <w:rPr>
          <w:rFonts w:hint="eastAsia"/>
        </w:rPr>
        <w:t>，筛选好相应的习题，</w:t>
      </w:r>
      <w:r w:rsidRPr="00ED3F4C">
        <w:rPr>
          <w:rFonts w:hint="eastAsia"/>
        </w:rPr>
        <w:t>准备好要用的</w:t>
      </w:r>
      <w:r w:rsidR="00D14D45" w:rsidRPr="00ED3F4C">
        <w:rPr>
          <w:rFonts w:hint="eastAsia"/>
        </w:rPr>
        <w:t>其它教学</w:t>
      </w:r>
      <w:r w:rsidRPr="00ED3F4C">
        <w:rPr>
          <w:rFonts w:hint="eastAsia"/>
        </w:rPr>
        <w:t>资料</w:t>
      </w:r>
      <w:r w:rsidR="001D0FEB" w:rsidRPr="00ED3F4C">
        <w:rPr>
          <w:rFonts w:hint="eastAsia"/>
        </w:rPr>
        <w:t>。</w:t>
      </w:r>
      <w:r w:rsidRPr="00ED3F4C">
        <w:rPr>
          <w:rFonts w:hint="eastAsia"/>
        </w:rPr>
        <w:t>课堂里认真完成教学任务，尽可能地解决教学的重难点，</w:t>
      </w:r>
      <w:r w:rsidR="001D0FEB" w:rsidRPr="00ED3F4C">
        <w:rPr>
          <w:rFonts w:hint="eastAsia"/>
        </w:rPr>
        <w:t>照顾到不同层次的学生，</w:t>
      </w:r>
      <w:r w:rsidRPr="00ED3F4C">
        <w:rPr>
          <w:rFonts w:hint="eastAsia"/>
        </w:rPr>
        <w:t>使学生学有所获。课后认真批阅每一个学生的作业，对我来说差不多批阅2</w:t>
      </w:r>
      <w:r w:rsidRPr="00ED3F4C">
        <w:t>0</w:t>
      </w:r>
      <w:r w:rsidRPr="00ED3F4C">
        <w:rPr>
          <w:rFonts w:hint="eastAsia"/>
        </w:rPr>
        <w:t>来个学生就能了解作业情况，但我总认为我批每个学生的作业是我对自己工作的态度也是对学生的重视，进一步</w:t>
      </w:r>
      <w:r w:rsidR="001D0FEB" w:rsidRPr="00ED3F4C">
        <w:rPr>
          <w:rFonts w:hint="eastAsia"/>
        </w:rPr>
        <w:t>影响</w:t>
      </w:r>
      <w:r w:rsidRPr="00ED3F4C">
        <w:rPr>
          <w:rFonts w:hint="eastAsia"/>
        </w:rPr>
        <w:t>学生也重视我的这门学科。对有疑问的学生我总能耐心地给予指导，尽可能地把问题解决，</w:t>
      </w:r>
      <w:r w:rsidR="001D0FEB" w:rsidRPr="00ED3F4C">
        <w:rPr>
          <w:rFonts w:hint="eastAsia"/>
        </w:rPr>
        <w:t>每次把一堂的教学情况、作业情况进行记录，以备下节课对内容进行补充。总之，想方设法</w:t>
      </w:r>
      <w:r w:rsidRPr="00ED3F4C">
        <w:rPr>
          <w:rFonts w:hint="eastAsia"/>
        </w:rPr>
        <w:t>让学生喜欢上信息技术这门课。</w:t>
      </w:r>
    </w:p>
    <w:p w14:paraId="6882D84F" w14:textId="30C925FA" w:rsidR="006C61AF" w:rsidRPr="00ED3F4C" w:rsidRDefault="006C61AF" w:rsidP="006C61AF">
      <w:pPr>
        <w:pStyle w:val="a3"/>
        <w:shd w:val="clear" w:color="auto" w:fill="FFFFFF"/>
        <w:spacing w:before="0" w:beforeAutospacing="0" w:after="0" w:afterAutospacing="0" w:line="480" w:lineRule="atLeast"/>
        <w:ind w:firstLineChars="200" w:firstLine="482"/>
      </w:pPr>
      <w:r w:rsidRPr="00ED3F4C">
        <w:rPr>
          <w:rFonts w:hint="eastAsia"/>
          <w:b/>
          <w:bCs/>
        </w:rPr>
        <w:t>在教育工作上，</w:t>
      </w:r>
      <w:r w:rsidR="00521582" w:rsidRPr="00ED3F4C">
        <w:rPr>
          <w:rFonts w:hint="eastAsia"/>
          <w:b/>
          <w:bCs/>
        </w:rPr>
        <w:t>无论是</w:t>
      </w:r>
      <w:r w:rsidRPr="00ED3F4C">
        <w:rPr>
          <w:rFonts w:hint="eastAsia"/>
          <w:b/>
          <w:bCs/>
        </w:rPr>
        <w:t>作为班主任</w:t>
      </w:r>
      <w:r w:rsidR="00521582" w:rsidRPr="00ED3F4C">
        <w:rPr>
          <w:rFonts w:hint="eastAsia"/>
          <w:b/>
          <w:bCs/>
        </w:rPr>
        <w:t>还是普通任课老师，我都</w:t>
      </w:r>
      <w:r w:rsidRPr="00ED3F4C">
        <w:rPr>
          <w:rFonts w:hint="eastAsia"/>
          <w:b/>
          <w:bCs/>
        </w:rPr>
        <w:t>能认真履行</w:t>
      </w:r>
      <w:r w:rsidR="00521582" w:rsidRPr="00ED3F4C">
        <w:rPr>
          <w:rFonts w:hint="eastAsia"/>
          <w:b/>
          <w:bCs/>
        </w:rPr>
        <w:t>相应的</w:t>
      </w:r>
      <w:r w:rsidRPr="00ED3F4C">
        <w:rPr>
          <w:rFonts w:hint="eastAsia"/>
          <w:b/>
          <w:bCs/>
        </w:rPr>
        <w:t>职责</w:t>
      </w:r>
      <w:r w:rsidRPr="00ED3F4C">
        <w:rPr>
          <w:rFonts w:hint="eastAsia"/>
        </w:rPr>
        <w:t>， 2</w:t>
      </w:r>
      <w:r w:rsidRPr="00ED3F4C">
        <w:t>019</w:t>
      </w:r>
      <w:r w:rsidRPr="00ED3F4C">
        <w:rPr>
          <w:rFonts w:hint="eastAsia"/>
        </w:rPr>
        <w:t>学年与2</w:t>
      </w:r>
      <w:r w:rsidRPr="00ED3F4C">
        <w:t>020</w:t>
      </w:r>
      <w:r w:rsidRPr="00ED3F4C">
        <w:rPr>
          <w:rFonts w:hint="eastAsia"/>
        </w:rPr>
        <w:t>学年，我连续两年担任了实验班的班主任，从班级建设</w:t>
      </w:r>
      <w:r w:rsidR="00521582" w:rsidRPr="00ED3F4C">
        <w:rPr>
          <w:rFonts w:hint="eastAsia"/>
        </w:rPr>
        <w:t>（班级制度、班委组成、主题班会……）</w:t>
      </w:r>
      <w:r w:rsidRPr="00ED3F4C">
        <w:rPr>
          <w:rFonts w:hint="eastAsia"/>
        </w:rPr>
        <w:t>、参加校级活动</w:t>
      </w:r>
      <w:r w:rsidR="00521582" w:rsidRPr="00ED3F4C">
        <w:rPr>
          <w:rFonts w:hint="eastAsia"/>
        </w:rPr>
        <w:t>（如连续两年校运会团体第一名）</w:t>
      </w:r>
      <w:r w:rsidRPr="00ED3F4C">
        <w:rPr>
          <w:rFonts w:hint="eastAsia"/>
        </w:rPr>
        <w:t>、师生关系、生生关系、家校关系多方面入手，班级形成了积极向上的班风学风，得到了学生和家长的认可，最终高考成绩也非常喜人，</w:t>
      </w:r>
      <w:r w:rsidR="00521582" w:rsidRPr="00ED3F4C">
        <w:rPr>
          <w:rFonts w:hint="eastAsia"/>
        </w:rPr>
        <w:t>作为班主任的我</w:t>
      </w:r>
      <w:r w:rsidRPr="00ED3F4C">
        <w:rPr>
          <w:rFonts w:hint="eastAsia"/>
        </w:rPr>
        <w:t>最终</w:t>
      </w:r>
      <w:r w:rsidRPr="00ED3F4C">
        <w:rPr>
          <w:rFonts w:hint="eastAsia"/>
          <w:b/>
          <w:bCs/>
        </w:rPr>
        <w:t>获得了2</w:t>
      </w:r>
      <w:r w:rsidRPr="00ED3F4C">
        <w:rPr>
          <w:b/>
          <w:bCs/>
        </w:rPr>
        <w:t>020</w:t>
      </w:r>
      <w:r w:rsidRPr="00ED3F4C">
        <w:rPr>
          <w:rFonts w:hint="eastAsia"/>
          <w:b/>
          <w:bCs/>
        </w:rPr>
        <w:t>学年考核优秀级和学校优秀班主任</w:t>
      </w:r>
      <w:r w:rsidRPr="00ED3F4C">
        <w:rPr>
          <w:rFonts w:hint="eastAsia"/>
        </w:rPr>
        <w:t>。作为任课老师我能管理好自己的课堂，与学生处理好师生关系。我在学生面前一直是一个“严师”，</w:t>
      </w:r>
      <w:r w:rsidR="003E308A" w:rsidRPr="00ED3F4C">
        <w:rPr>
          <w:rFonts w:hint="eastAsia"/>
        </w:rPr>
        <w:t>学生对我的评价是：魔鬼与天使的结合体，当他们犯错时，我会严肃地批评他们，但我事后也肯定会再次与他们真诚地进行沟通，所以我的学生</w:t>
      </w:r>
      <w:r w:rsidRPr="00ED3F4C">
        <w:rPr>
          <w:rFonts w:hint="eastAsia"/>
        </w:rPr>
        <w:t>会认真听我的课，认真做作业，首次新课程高考，学生也取得了</w:t>
      </w:r>
      <w:r w:rsidRPr="00ED3F4C">
        <w:rPr>
          <w:rFonts w:hint="eastAsia"/>
          <w:b/>
          <w:bCs/>
        </w:rPr>
        <w:t>9</w:t>
      </w:r>
      <w:r w:rsidRPr="00ED3F4C">
        <w:rPr>
          <w:b/>
          <w:bCs/>
        </w:rPr>
        <w:t>7/96</w:t>
      </w:r>
      <w:r w:rsidRPr="00ED3F4C">
        <w:rPr>
          <w:rFonts w:hint="eastAsia"/>
          <w:b/>
          <w:bCs/>
        </w:rPr>
        <w:t>的高分</w:t>
      </w:r>
      <w:r w:rsidRPr="00ED3F4C">
        <w:rPr>
          <w:rFonts w:hint="eastAsia"/>
        </w:rPr>
        <w:t>，</w:t>
      </w:r>
      <w:r w:rsidRPr="00ED3F4C">
        <w:rPr>
          <w:rFonts w:hint="eastAsia"/>
          <w:b/>
          <w:bCs/>
        </w:rPr>
        <w:t>平均分也达到了7</w:t>
      </w:r>
      <w:r w:rsidRPr="00ED3F4C">
        <w:rPr>
          <w:b/>
          <w:bCs/>
        </w:rPr>
        <w:t>5</w:t>
      </w:r>
      <w:r w:rsidRPr="00ED3F4C">
        <w:rPr>
          <w:rFonts w:hint="eastAsia"/>
          <w:b/>
          <w:bCs/>
        </w:rPr>
        <w:t>.</w:t>
      </w:r>
      <w:r w:rsidRPr="00ED3F4C">
        <w:t>5</w:t>
      </w:r>
      <w:r w:rsidRPr="00ED3F4C">
        <w:rPr>
          <w:rFonts w:hint="eastAsia"/>
        </w:rPr>
        <w:t>分，应该说成绩喜人。</w:t>
      </w:r>
    </w:p>
    <w:p w14:paraId="7EB1351F" w14:textId="2C97EE5C" w:rsidR="006C61AF" w:rsidRPr="00ED3F4C" w:rsidRDefault="006C61AF" w:rsidP="006C61AF">
      <w:pPr>
        <w:pStyle w:val="a3"/>
        <w:shd w:val="clear" w:color="auto" w:fill="FFFFFF"/>
        <w:spacing w:before="0" w:beforeAutospacing="0" w:after="0" w:afterAutospacing="0" w:line="480" w:lineRule="atLeast"/>
        <w:ind w:firstLineChars="200" w:firstLine="482"/>
      </w:pPr>
      <w:r w:rsidRPr="00ED3F4C">
        <w:rPr>
          <w:rFonts w:hint="eastAsia"/>
          <w:b/>
          <w:bCs/>
        </w:rPr>
        <w:t>在指导学生竞赛上</w:t>
      </w:r>
      <w:r w:rsidRPr="00ED3F4C">
        <w:rPr>
          <w:rFonts w:hint="eastAsia"/>
        </w:rPr>
        <w:t>，作为学校的科技指导老师，尽可能地发挥本人特长进行指导。因为疫情，我们中断了好几年参加各级各类的电子制作锦标赛，今年重新开展了起来，从辅导团队的建立，学生队伍的选拔与组队都是我一手经办，利用学生的课余时间（下午第四节课与晚上第三节晚自修）进行训练辅导，在与其他两位老师的通力合作之下学生在浙江省青少年电子制作锦标赛上取得了优异的成绩（</w:t>
      </w:r>
      <w:r w:rsidRPr="00ED3F4C">
        <w:rPr>
          <w:rFonts w:hint="eastAsia"/>
          <w:b/>
          <w:bCs/>
        </w:rPr>
        <w:t>1个团体第三名，4个一等奖，5个二等奖，7个三等奖）</w:t>
      </w:r>
      <w:r w:rsidRPr="00ED3F4C">
        <w:rPr>
          <w:rFonts w:hint="eastAsia"/>
        </w:rPr>
        <w:t>。</w:t>
      </w:r>
    </w:p>
    <w:p w14:paraId="60797C56" w14:textId="5BA014D7" w:rsidR="006C61AF" w:rsidRPr="00ED3F4C" w:rsidRDefault="006C61AF" w:rsidP="00F960E6">
      <w:pPr>
        <w:pStyle w:val="a3"/>
        <w:shd w:val="clear" w:color="auto" w:fill="FFFFFF"/>
        <w:spacing w:before="0" w:beforeAutospacing="0" w:after="0" w:afterAutospacing="0" w:line="480" w:lineRule="atLeast"/>
        <w:ind w:firstLineChars="200" w:firstLine="480"/>
      </w:pPr>
      <w:r w:rsidRPr="00ED3F4C">
        <w:rPr>
          <w:rFonts w:hint="eastAsia"/>
        </w:rPr>
        <w:lastRenderedPageBreak/>
        <w:t>作为一位工会委员，主要负责工会的体育类活动，从活动的策划、人员的安排，奖品的设立等，积极与主席配合，尽可能地做到活动组织好，会员开心地参加好活动，使老师们的工作之余生活增添一点乐趣。</w:t>
      </w:r>
    </w:p>
    <w:sectPr w:rsidR="006C61AF" w:rsidRPr="00ED3F4C" w:rsidSect="00ED3F4C">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AF"/>
    <w:rsid w:val="001C627C"/>
    <w:rsid w:val="001D0FEB"/>
    <w:rsid w:val="003C465F"/>
    <w:rsid w:val="003E308A"/>
    <w:rsid w:val="00521582"/>
    <w:rsid w:val="00605CD1"/>
    <w:rsid w:val="0065471C"/>
    <w:rsid w:val="006C61AF"/>
    <w:rsid w:val="006E596C"/>
    <w:rsid w:val="008579B2"/>
    <w:rsid w:val="008851C3"/>
    <w:rsid w:val="00944808"/>
    <w:rsid w:val="00AB6300"/>
    <w:rsid w:val="00B60EC7"/>
    <w:rsid w:val="00CC128C"/>
    <w:rsid w:val="00D14D45"/>
    <w:rsid w:val="00E44D32"/>
    <w:rsid w:val="00ED3F4C"/>
    <w:rsid w:val="00F9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DB1A"/>
  <w15:chartTrackingRefBased/>
  <w15:docId w15:val="{D2CB6DA0-7DA4-411E-8FA0-3DC7781B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1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杏芬 陈</dc:creator>
  <cp:keywords/>
  <dc:description/>
  <cp:lastModifiedBy>杏芬 陈</cp:lastModifiedBy>
  <cp:revision>12</cp:revision>
  <dcterms:created xsi:type="dcterms:W3CDTF">2023-07-09T14:33:00Z</dcterms:created>
  <dcterms:modified xsi:type="dcterms:W3CDTF">2023-07-09T16:31:00Z</dcterms:modified>
</cp:coreProperties>
</file>